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5053C" w14:textId="2679CC0C" w:rsidR="009245F5" w:rsidRPr="003C4F62" w:rsidRDefault="003C4F62" w:rsidP="009245F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Załącznik n</w:t>
      </w:r>
      <w:r w:rsidRPr="00227A79">
        <w:rPr>
          <w:rFonts w:ascii="Arial" w:hAnsi="Arial" w:cs="Arial"/>
          <w:sz w:val="18"/>
          <w:szCs w:val="18"/>
          <w:u w:val="single"/>
        </w:rPr>
        <w:t xml:space="preserve">r </w:t>
      </w:r>
      <w:r w:rsidR="00CD04DE">
        <w:rPr>
          <w:rFonts w:ascii="Arial" w:hAnsi="Arial" w:cs="Arial"/>
          <w:sz w:val="18"/>
          <w:szCs w:val="18"/>
          <w:u w:val="single"/>
        </w:rPr>
        <w:t>3</w:t>
      </w:r>
      <w:r w:rsidRPr="00227A7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i/>
          <w:sz w:val="18"/>
          <w:szCs w:val="18"/>
        </w:rPr>
        <w:t xml:space="preserve">Procedury odpłatnego </w:t>
      </w:r>
      <w:r w:rsidRPr="00D411D5">
        <w:rPr>
          <w:rFonts w:ascii="Arial" w:hAnsi="Arial" w:cs="Arial"/>
          <w:i/>
          <w:sz w:val="18"/>
          <w:szCs w:val="18"/>
        </w:rPr>
        <w:t xml:space="preserve">przekazywania </w:t>
      </w:r>
      <w:r>
        <w:rPr>
          <w:rFonts w:ascii="Arial" w:hAnsi="Arial" w:cs="Arial"/>
          <w:i/>
          <w:sz w:val="18"/>
          <w:szCs w:val="18"/>
        </w:rPr>
        <w:t>urządzeń</w:t>
      </w:r>
      <w:r w:rsidRPr="00D411D5">
        <w:rPr>
          <w:rFonts w:ascii="Arial" w:hAnsi="Arial" w:cs="Arial"/>
          <w:i/>
          <w:sz w:val="18"/>
          <w:szCs w:val="18"/>
        </w:rPr>
        <w:t xml:space="preserve"> wodociągowych i kanalizacyjnych </w:t>
      </w:r>
    </w:p>
    <w:p w14:paraId="75E6C4BB" w14:textId="77777777" w:rsidR="009245F5" w:rsidRPr="004C6BBE" w:rsidRDefault="009245F5" w:rsidP="009245F5">
      <w:pPr>
        <w:rPr>
          <w:rFonts w:ascii="Arial" w:hAnsi="Arial" w:cs="Arial"/>
          <w:i/>
        </w:rPr>
      </w:pPr>
    </w:p>
    <w:p w14:paraId="31163664" w14:textId="77777777" w:rsidR="009245F5" w:rsidRPr="007039CC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 w:rsidRPr="007039CC">
        <w:rPr>
          <w:rFonts w:ascii="Arial" w:hAnsi="Arial" w:cs="Arial"/>
          <w:b/>
        </w:rPr>
        <w:t>Umowa nr ……………..</w:t>
      </w:r>
    </w:p>
    <w:p w14:paraId="3C3168EE" w14:textId="77777777" w:rsidR="009245F5" w:rsidRPr="007039CC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 w:rsidRPr="007039CC">
        <w:rPr>
          <w:rFonts w:ascii="Arial" w:hAnsi="Arial" w:cs="Arial"/>
          <w:b/>
        </w:rPr>
        <w:t xml:space="preserve">o przeniesienie na rzecz Miejskiego Przedsiębiorstwa Wodociągów i Kanalizacji </w:t>
      </w:r>
      <w:r>
        <w:rPr>
          <w:rFonts w:ascii="Arial" w:hAnsi="Arial" w:cs="Arial"/>
          <w:b/>
        </w:rPr>
        <w:br/>
      </w:r>
      <w:r w:rsidRPr="007039CC">
        <w:rPr>
          <w:rFonts w:ascii="Arial" w:hAnsi="Arial" w:cs="Arial"/>
          <w:b/>
        </w:rPr>
        <w:t>sp. z o.o. w Mysł</w:t>
      </w:r>
      <w:r>
        <w:rPr>
          <w:rFonts w:ascii="Arial" w:hAnsi="Arial" w:cs="Arial"/>
          <w:b/>
        </w:rPr>
        <w:t xml:space="preserve">owicach prawa własności </w:t>
      </w:r>
      <w:r>
        <w:rPr>
          <w:rFonts w:ascii="Arial" w:hAnsi="Arial" w:cs="Arial"/>
          <w:b/>
        </w:rPr>
        <w:br/>
        <w:t xml:space="preserve">urządzeń </w:t>
      </w:r>
      <w:r w:rsidRPr="007039CC">
        <w:rPr>
          <w:rFonts w:ascii="Arial" w:hAnsi="Arial" w:cs="Arial"/>
          <w:b/>
        </w:rPr>
        <w:t>wodociągowych lub kanalizacyjnych</w:t>
      </w:r>
      <w:r>
        <w:rPr>
          <w:rFonts w:ascii="Arial" w:hAnsi="Arial" w:cs="Arial"/>
          <w:b/>
        </w:rPr>
        <w:t xml:space="preserve"> </w:t>
      </w:r>
    </w:p>
    <w:p w14:paraId="4E933AB1" w14:textId="77777777" w:rsidR="009245F5" w:rsidRDefault="009245F5" w:rsidP="009245F5">
      <w:pPr>
        <w:pStyle w:val="Akapitzlist"/>
        <w:rPr>
          <w:rFonts w:ascii="Arial" w:hAnsi="Arial" w:cs="Arial"/>
        </w:rPr>
      </w:pPr>
    </w:p>
    <w:p w14:paraId="013F760A" w14:textId="7141753D" w:rsidR="009245F5" w:rsidRDefault="009245F5" w:rsidP="009245F5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zawarta w dniu </w:t>
      </w:r>
      <w:r w:rsidR="000824BA">
        <w:rPr>
          <w:rFonts w:ascii="Arial" w:hAnsi="Arial" w:cs="Arial"/>
        </w:rPr>
        <w:t>…………………</w:t>
      </w:r>
      <w:r w:rsidR="00BC1AA6">
        <w:rPr>
          <w:rFonts w:ascii="Arial" w:hAnsi="Arial" w:cs="Arial"/>
        </w:rPr>
        <w:t xml:space="preserve"> 202</w:t>
      </w:r>
      <w:r w:rsidR="008D57D2">
        <w:rPr>
          <w:rFonts w:ascii="Arial" w:hAnsi="Arial" w:cs="Arial"/>
        </w:rPr>
        <w:t>2</w:t>
      </w:r>
      <w:r w:rsidR="00BC1AA6">
        <w:rPr>
          <w:rFonts w:ascii="Arial" w:hAnsi="Arial" w:cs="Arial"/>
        </w:rPr>
        <w:t xml:space="preserve"> r.</w:t>
      </w:r>
      <w:r w:rsidRPr="00C67E32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Mysłowicach</w:t>
      </w:r>
      <w:r w:rsidRPr="00C67E32">
        <w:rPr>
          <w:rFonts w:ascii="Arial" w:hAnsi="Arial" w:cs="Arial"/>
        </w:rPr>
        <w:t xml:space="preserve"> pomiędzy: </w:t>
      </w:r>
    </w:p>
    <w:p w14:paraId="7AA01A06" w14:textId="57F17F82" w:rsidR="009245F5" w:rsidRDefault="009245F5" w:rsidP="009245F5">
      <w:pPr>
        <w:jc w:val="both"/>
        <w:rPr>
          <w:rFonts w:ascii="Arial" w:hAnsi="Arial" w:cs="Arial"/>
        </w:rPr>
      </w:pPr>
      <w:r w:rsidRPr="00C413FD">
        <w:rPr>
          <w:rFonts w:ascii="Arial" w:hAnsi="Arial" w:cs="Arial"/>
        </w:rPr>
        <w:t xml:space="preserve">Miejskim Przedsiębiorstwem Wodociągów i Kanalizacji </w:t>
      </w:r>
      <w:r>
        <w:rPr>
          <w:rFonts w:ascii="Arial" w:hAnsi="Arial" w:cs="Arial"/>
        </w:rPr>
        <w:t>sp. z o.o. z siedzibą w Mysłowicach</w:t>
      </w:r>
      <w:r w:rsidRPr="00C413F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ul. Fabryczna 10</w:t>
      </w:r>
      <w:r w:rsidRPr="00C413F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41-404 Mysłowice</w:t>
      </w:r>
      <w:r w:rsidRPr="00C413FD">
        <w:rPr>
          <w:rFonts w:ascii="Arial" w:hAnsi="Arial" w:cs="Arial"/>
        </w:rPr>
        <w:t xml:space="preserve"> zarejestrowaną w Rejestrze Przedsiębiorcó</w:t>
      </w:r>
      <w:r>
        <w:rPr>
          <w:rFonts w:ascii="Arial" w:hAnsi="Arial" w:cs="Arial"/>
        </w:rPr>
        <w:t xml:space="preserve">w – Krajowym Rejestrze Sądowym, </w:t>
      </w:r>
      <w:r w:rsidRPr="00C413FD">
        <w:rPr>
          <w:rFonts w:ascii="Arial" w:hAnsi="Arial" w:cs="Arial"/>
        </w:rPr>
        <w:t xml:space="preserve">w Sądzie Rejonowym </w:t>
      </w:r>
      <w:r>
        <w:rPr>
          <w:rFonts w:ascii="Arial" w:hAnsi="Arial" w:cs="Arial"/>
        </w:rPr>
        <w:t>Katowice-Wschód w Katowicach</w:t>
      </w:r>
      <w:r w:rsidRPr="00C413FD">
        <w:rPr>
          <w:rFonts w:ascii="Arial" w:hAnsi="Arial" w:cs="Arial"/>
        </w:rPr>
        <w:t xml:space="preserve">, </w:t>
      </w:r>
      <w:r w:rsidRPr="00902310">
        <w:rPr>
          <w:rFonts w:ascii="Arial" w:hAnsi="Arial" w:cs="Arial"/>
        </w:rPr>
        <w:t>VIII Wydziale Gospodarczym Krajowego Rejestru Sądowego pod numerem KRS 0000214452, NIP 2220776011, REGON 278268320</w:t>
      </w:r>
      <w:r>
        <w:rPr>
          <w:rFonts w:ascii="Arial" w:hAnsi="Arial" w:cs="Arial"/>
        </w:rPr>
        <w:t xml:space="preserve">, </w:t>
      </w:r>
      <w:r w:rsidR="009E3CDF">
        <w:rPr>
          <w:rFonts w:ascii="Arial" w:hAnsi="Arial" w:cs="Arial"/>
        </w:rPr>
        <w:t xml:space="preserve">kapitał zakładowy </w:t>
      </w:r>
      <w:r w:rsidR="003C4F62">
        <w:rPr>
          <w:rFonts w:ascii="Arial" w:hAnsi="Arial" w:cs="Arial"/>
        </w:rPr>
        <w:t>100</w:t>
      </w:r>
      <w:r w:rsidR="009E3CDF">
        <w:rPr>
          <w:rFonts w:ascii="Arial" w:hAnsi="Arial" w:cs="Arial"/>
        </w:rPr>
        <w:t> </w:t>
      </w:r>
      <w:r w:rsidR="003C4F62">
        <w:rPr>
          <w:rFonts w:ascii="Arial" w:hAnsi="Arial" w:cs="Arial"/>
        </w:rPr>
        <w:t>38</w:t>
      </w:r>
      <w:r w:rsidR="009E3CDF">
        <w:rPr>
          <w:rFonts w:ascii="Arial" w:hAnsi="Arial" w:cs="Arial"/>
        </w:rPr>
        <w:t>7 500 zł</w:t>
      </w:r>
      <w:r>
        <w:rPr>
          <w:rFonts w:ascii="Arial" w:hAnsi="Arial" w:cs="Arial"/>
        </w:rPr>
        <w:t xml:space="preserve"> reprezentowaną przez:</w:t>
      </w:r>
    </w:p>
    <w:p w14:paraId="6B134174" w14:textId="3D49E280" w:rsidR="009245F5" w:rsidRDefault="003C4F62" w:rsidP="009245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  <w:r w:rsidR="009245F5">
        <w:rPr>
          <w:rFonts w:ascii="Arial" w:hAnsi="Arial" w:cs="Arial"/>
        </w:rPr>
        <w:t xml:space="preserve"> –  </w:t>
      </w:r>
    </w:p>
    <w:p w14:paraId="4F1F873C" w14:textId="77777777" w:rsidR="003C4F62" w:rsidRDefault="009245F5" w:rsidP="003C4F62">
      <w:pPr>
        <w:jc w:val="both"/>
        <w:rPr>
          <w:rFonts w:ascii="Arial" w:hAnsi="Arial" w:cs="Arial"/>
        </w:rPr>
      </w:pPr>
      <w:r w:rsidRPr="00C413FD">
        <w:rPr>
          <w:rFonts w:ascii="Arial" w:hAnsi="Arial" w:cs="Arial"/>
        </w:rPr>
        <w:t xml:space="preserve">zwaną w treści </w:t>
      </w:r>
      <w:r>
        <w:rPr>
          <w:rFonts w:ascii="Arial" w:hAnsi="Arial" w:cs="Arial"/>
        </w:rPr>
        <w:t>Umowy</w:t>
      </w:r>
      <w:r w:rsidRPr="00C413FD">
        <w:rPr>
          <w:rFonts w:ascii="Arial" w:hAnsi="Arial" w:cs="Arial"/>
        </w:rPr>
        <w:t xml:space="preserve"> „Spółką”</w:t>
      </w:r>
    </w:p>
    <w:p w14:paraId="3A359C1C" w14:textId="092798DA" w:rsidR="003C4F62" w:rsidRDefault="003C4F62" w:rsidP="003C4F6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245F5" w:rsidRPr="00C413FD">
        <w:rPr>
          <w:rFonts w:ascii="Arial" w:hAnsi="Arial" w:cs="Arial"/>
        </w:rPr>
        <w:t xml:space="preserve"> </w:t>
      </w:r>
    </w:p>
    <w:p w14:paraId="130693D3" w14:textId="4D8D20F1" w:rsidR="009245F5" w:rsidRDefault="009245F5" w:rsidP="003C4F62">
      <w:pPr>
        <w:jc w:val="both"/>
        <w:rPr>
          <w:rFonts w:ascii="Arial" w:hAnsi="Arial" w:cs="Arial"/>
        </w:rPr>
      </w:pPr>
      <w:r w:rsidRPr="00C413FD">
        <w:rPr>
          <w:rFonts w:ascii="Arial" w:hAnsi="Arial" w:cs="Arial"/>
        </w:rPr>
        <w:t xml:space="preserve"> </w:t>
      </w:r>
      <w:r w:rsidR="003C4F62">
        <w:rPr>
          <w:rFonts w:ascii="Arial" w:hAnsi="Arial" w:cs="Arial"/>
        </w:rPr>
        <w:t>………………………………………………………..</w:t>
      </w:r>
    </w:p>
    <w:p w14:paraId="0AE259F7" w14:textId="1273E2DE" w:rsidR="00941092" w:rsidRPr="00474688" w:rsidRDefault="00941092" w:rsidP="009245F5">
      <w:pPr>
        <w:pStyle w:val="Tekstpodstawowy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Pesel: </w:t>
      </w:r>
      <w:r w:rsidR="00A968AF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, Pesel</w:t>
      </w:r>
      <w:r w:rsidR="005F5A75">
        <w:rPr>
          <w:rFonts w:ascii="Arial" w:hAnsi="Arial" w:cs="Arial"/>
        </w:rPr>
        <w:t xml:space="preserve">: </w:t>
      </w:r>
      <w:r w:rsidR="00A968AF">
        <w:rPr>
          <w:rFonts w:ascii="Arial" w:hAnsi="Arial" w:cs="Arial"/>
        </w:rPr>
        <w:t>………………………………….</w:t>
      </w:r>
    </w:p>
    <w:p w14:paraId="7E61CF27" w14:textId="2174CD46" w:rsidR="009245F5" w:rsidRPr="00C326DF" w:rsidRDefault="009245F5" w:rsidP="009245F5">
      <w:pPr>
        <w:pStyle w:val="Tekstpodstawowy"/>
        <w:jc w:val="both"/>
        <w:rPr>
          <w:rFonts w:ascii="Arial" w:hAnsi="Arial" w:cs="Arial"/>
          <w:bCs/>
          <w:sz w:val="22"/>
        </w:rPr>
      </w:pPr>
      <w:r w:rsidRPr="001D1883">
        <w:rPr>
          <w:rFonts w:ascii="Arial" w:hAnsi="Arial" w:cs="Arial"/>
          <w:sz w:val="22"/>
          <w:szCs w:val="22"/>
        </w:rPr>
        <w:t>zwan</w:t>
      </w:r>
      <w:r w:rsidR="008D57D2">
        <w:rPr>
          <w:rFonts w:ascii="Arial" w:hAnsi="Arial" w:cs="Arial"/>
          <w:sz w:val="22"/>
          <w:szCs w:val="22"/>
        </w:rPr>
        <w:t>i</w:t>
      </w:r>
      <w:r w:rsidRPr="001D1883">
        <w:rPr>
          <w:rFonts w:ascii="Arial" w:hAnsi="Arial" w:cs="Arial"/>
          <w:sz w:val="22"/>
          <w:szCs w:val="22"/>
        </w:rPr>
        <w:t xml:space="preserve"> dalej</w:t>
      </w:r>
      <w:r w:rsidRPr="001D1883">
        <w:rPr>
          <w:rFonts w:ascii="Arial" w:hAnsi="Arial" w:cs="Arial"/>
          <w:caps/>
          <w:sz w:val="22"/>
          <w:szCs w:val="22"/>
        </w:rPr>
        <w:t xml:space="preserve"> </w:t>
      </w:r>
      <w:r w:rsidRPr="001D1883">
        <w:rPr>
          <w:rFonts w:ascii="Arial" w:hAnsi="Arial" w:cs="Arial"/>
          <w:sz w:val="22"/>
          <w:szCs w:val="22"/>
        </w:rPr>
        <w:t>„Inwestorem”,</w:t>
      </w:r>
    </w:p>
    <w:p w14:paraId="095512A4" w14:textId="77777777" w:rsidR="009245F5" w:rsidRPr="00AF7B57" w:rsidRDefault="009245F5" w:rsidP="009245F5">
      <w:pPr>
        <w:pStyle w:val="Tekstpodstawowy"/>
        <w:jc w:val="both"/>
        <w:rPr>
          <w:rFonts w:ascii="Arial" w:hAnsi="Arial" w:cs="Arial"/>
          <w:b/>
          <w:bCs/>
          <w:sz w:val="22"/>
        </w:rPr>
      </w:pPr>
    </w:p>
    <w:p w14:paraId="1FB8E0A4" w14:textId="77777777" w:rsidR="009245F5" w:rsidRPr="004C6BBE" w:rsidRDefault="009245F5" w:rsidP="009245F5">
      <w:pPr>
        <w:pStyle w:val="Tekstpodstawowy"/>
        <w:jc w:val="both"/>
        <w:rPr>
          <w:rFonts w:ascii="Arial" w:hAnsi="Arial" w:cs="Arial"/>
          <w:caps/>
          <w:sz w:val="22"/>
          <w:szCs w:val="22"/>
        </w:rPr>
      </w:pPr>
      <w:r w:rsidRPr="00C326DF">
        <w:rPr>
          <w:rFonts w:ascii="Arial" w:hAnsi="Arial" w:cs="Arial"/>
          <w:sz w:val="22"/>
          <w:szCs w:val="22"/>
        </w:rPr>
        <w:t xml:space="preserve">zwane dalej łącznie „Stronami”. </w:t>
      </w:r>
    </w:p>
    <w:p w14:paraId="128EBCDC" w14:textId="77777777" w:rsidR="009245F5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14:paraId="08F01021" w14:textId="77777777" w:rsidR="009245F5" w:rsidRPr="007039CC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7CA76B0C" w14:textId="0D4BBFF2" w:rsidR="009245F5" w:rsidRPr="005F14DA" w:rsidRDefault="009245F5" w:rsidP="009245F5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</w:rPr>
      </w:pPr>
      <w:r w:rsidRPr="005F14DA">
        <w:rPr>
          <w:rFonts w:ascii="Arial" w:hAnsi="Arial" w:cs="Arial"/>
        </w:rPr>
        <w:t xml:space="preserve">Strony umowy ustalają, że Inwestor przenosi </w:t>
      </w:r>
      <w:r w:rsidR="00B74B5F" w:rsidRPr="005F14DA">
        <w:rPr>
          <w:rFonts w:ascii="Arial" w:hAnsi="Arial" w:cs="Arial"/>
        </w:rPr>
        <w:t>odpłatnie</w:t>
      </w:r>
      <w:r w:rsidR="001340A7">
        <w:rPr>
          <w:rFonts w:ascii="Arial" w:hAnsi="Arial" w:cs="Arial"/>
        </w:rPr>
        <w:t xml:space="preserve"> za kwotę </w:t>
      </w:r>
      <w:r w:rsidR="003C4F62">
        <w:rPr>
          <w:rFonts w:ascii="Arial" w:hAnsi="Arial" w:cs="Arial"/>
        </w:rPr>
        <w:t>…………………..</w:t>
      </w:r>
      <w:r w:rsidR="007F66C6">
        <w:rPr>
          <w:rFonts w:ascii="Arial" w:hAnsi="Arial" w:cs="Arial"/>
        </w:rPr>
        <w:t>zł</w:t>
      </w:r>
      <w:r w:rsidRPr="005F14DA">
        <w:rPr>
          <w:rFonts w:ascii="Arial" w:hAnsi="Arial" w:cs="Arial"/>
        </w:rPr>
        <w:t xml:space="preserve"> </w:t>
      </w:r>
      <w:r w:rsidR="009F0D2D">
        <w:rPr>
          <w:rFonts w:ascii="Arial" w:hAnsi="Arial" w:cs="Arial"/>
        </w:rPr>
        <w:t>(</w:t>
      </w:r>
      <w:r w:rsidR="003C4F62">
        <w:rPr>
          <w:rFonts w:ascii="Arial" w:hAnsi="Arial" w:cs="Arial"/>
        </w:rPr>
        <w:t>……………………………………………………</w:t>
      </w:r>
      <w:r w:rsidR="009F0D2D">
        <w:rPr>
          <w:rFonts w:ascii="Arial" w:hAnsi="Arial" w:cs="Arial"/>
        </w:rPr>
        <w:t xml:space="preserve"> złotych) </w:t>
      </w:r>
      <w:r w:rsidRPr="005F14DA">
        <w:rPr>
          <w:rFonts w:ascii="Arial" w:hAnsi="Arial" w:cs="Arial"/>
        </w:rPr>
        <w:t>na rzecz Spółki własność urządzeń</w:t>
      </w:r>
      <w:r w:rsidR="00B74B5F" w:rsidRPr="005F14DA">
        <w:rPr>
          <w:rFonts w:ascii="Arial" w:hAnsi="Arial" w:cs="Arial"/>
        </w:rPr>
        <w:t xml:space="preserve"> </w:t>
      </w:r>
      <w:r w:rsidR="000824BA">
        <w:rPr>
          <w:rFonts w:ascii="Arial" w:hAnsi="Arial" w:cs="Arial"/>
        </w:rPr>
        <w:t>wodociągowych</w:t>
      </w:r>
      <w:r w:rsidRPr="005F14DA">
        <w:rPr>
          <w:rFonts w:ascii="Arial" w:hAnsi="Arial" w:cs="Arial"/>
        </w:rPr>
        <w:t xml:space="preserve"> wymienionych w ust. 2</w:t>
      </w:r>
      <w:r w:rsidR="003C4F62">
        <w:rPr>
          <w:rFonts w:ascii="Arial" w:hAnsi="Arial" w:cs="Arial"/>
        </w:rPr>
        <w:t>.</w:t>
      </w:r>
    </w:p>
    <w:p w14:paraId="7E347A48" w14:textId="77777777" w:rsidR="00145F9D" w:rsidRDefault="009245F5" w:rsidP="009245F5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A43B17">
        <w:rPr>
          <w:rFonts w:ascii="Arial" w:hAnsi="Arial" w:cs="Arial"/>
        </w:rPr>
        <w:t>Przedmiotem przeniesienia własności</w:t>
      </w:r>
      <w:r w:rsidR="009E3CDF">
        <w:rPr>
          <w:rFonts w:ascii="Arial" w:hAnsi="Arial" w:cs="Arial"/>
        </w:rPr>
        <w:t xml:space="preserve"> są</w:t>
      </w:r>
      <w:r w:rsidR="00145F9D">
        <w:rPr>
          <w:rFonts w:ascii="Arial" w:hAnsi="Arial" w:cs="Arial"/>
        </w:rPr>
        <w:t>:</w:t>
      </w:r>
    </w:p>
    <w:p w14:paraId="25AE55E2" w14:textId="785E56AB" w:rsidR="00580645" w:rsidRPr="00580645" w:rsidRDefault="00145F9D" w:rsidP="0058064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sieć wodociągowa</w:t>
      </w:r>
      <w:r w:rsidR="003C4F62">
        <w:rPr>
          <w:rFonts w:ascii="Arial" w:hAnsi="Arial" w:cs="Arial"/>
        </w:rPr>
        <w:t>/kanalizacji sanitarnej</w:t>
      </w:r>
      <w:r>
        <w:rPr>
          <w:rFonts w:ascii="Arial" w:hAnsi="Arial" w:cs="Arial"/>
        </w:rPr>
        <w:t xml:space="preserve"> </w:t>
      </w:r>
      <w:r w:rsidR="003C4F62">
        <w:rPr>
          <w:rFonts w:ascii="Arial" w:hAnsi="Arial" w:cs="Arial"/>
        </w:rPr>
        <w:t>…………………</w:t>
      </w:r>
      <w:r w:rsidR="009E5C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długości</w:t>
      </w:r>
      <w:r w:rsidR="008D57D2">
        <w:rPr>
          <w:rFonts w:ascii="Arial" w:hAnsi="Arial" w:cs="Arial"/>
        </w:rPr>
        <w:t xml:space="preserve"> </w:t>
      </w:r>
      <w:r w:rsidR="003C4F62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 xml:space="preserve"> m</w:t>
      </w:r>
      <w:r w:rsidR="005F36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posadowiona w ul.</w:t>
      </w:r>
      <w:r w:rsidR="008D57D2">
        <w:rPr>
          <w:rFonts w:ascii="Arial" w:hAnsi="Arial" w:cs="Arial"/>
        </w:rPr>
        <w:t xml:space="preserve"> </w:t>
      </w:r>
      <w:r w:rsidR="003C4F62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 xml:space="preserve"> w Mysłowicach, zlokalizowan</w:t>
      </w:r>
      <w:r w:rsidR="005F365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na dział</w:t>
      </w:r>
      <w:r w:rsidR="001340A7">
        <w:rPr>
          <w:rFonts w:ascii="Arial" w:hAnsi="Arial" w:cs="Arial"/>
        </w:rPr>
        <w:t>kach</w:t>
      </w:r>
      <w:r w:rsidR="005F36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numer</w:t>
      </w:r>
      <w:r w:rsidR="001340A7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geodezyjn</w:t>
      </w:r>
      <w:r w:rsidR="001340A7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</w:t>
      </w:r>
      <w:r w:rsidR="003C4F62">
        <w:rPr>
          <w:rFonts w:ascii="Arial" w:hAnsi="Arial" w:cs="Arial"/>
        </w:rPr>
        <w:t>……………………………………………</w:t>
      </w:r>
      <w:r w:rsidR="008D57D2">
        <w:rPr>
          <w:rFonts w:ascii="Arial" w:hAnsi="Arial" w:cs="Arial"/>
        </w:rPr>
        <w:t>.</w:t>
      </w:r>
    </w:p>
    <w:p w14:paraId="413D7FF9" w14:textId="68F07628" w:rsidR="007D0D43" w:rsidRDefault="009E3CDF" w:rsidP="007D0D43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</w:rPr>
      </w:pPr>
      <w:r w:rsidRPr="00145F9D">
        <w:rPr>
          <w:rFonts w:ascii="Arial" w:hAnsi="Arial" w:cs="Arial"/>
        </w:rPr>
        <w:t>Urządzenia w związku z przyłączeniem ich do sieci Spółki nie należą do części składowych nieruchomoś</w:t>
      </w:r>
      <w:r w:rsidR="007D0D43">
        <w:rPr>
          <w:rFonts w:ascii="Arial" w:hAnsi="Arial" w:cs="Arial"/>
        </w:rPr>
        <w:t>ci.</w:t>
      </w:r>
    </w:p>
    <w:p w14:paraId="7F964B82" w14:textId="77777777" w:rsidR="007D0D43" w:rsidRDefault="007D0D43" w:rsidP="007D0D43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Inwestor wskazuje numer rachunku bankowego na który ma nastąpić zapłata:</w:t>
      </w:r>
    </w:p>
    <w:p w14:paraId="6A1FDEBB" w14:textId="032276CD" w:rsidR="007D0D43" w:rsidRPr="007D0D43" w:rsidRDefault="007D0D43" w:rsidP="007D0D43">
      <w:pPr>
        <w:pStyle w:val="Akapitzlist"/>
        <w:ind w:left="284"/>
        <w:jc w:val="both"/>
        <w:rPr>
          <w:rFonts w:ascii="Arial" w:hAnsi="Arial" w:cs="Arial"/>
        </w:rPr>
      </w:pPr>
      <w:r w:rsidRPr="007D0D43">
        <w:rPr>
          <w:rFonts w:ascii="Arial" w:hAnsi="Arial" w:cs="Arial"/>
        </w:rPr>
        <w:t xml:space="preserve">numer konta </w:t>
      </w:r>
      <w:r w:rsidR="008D57D2">
        <w:rPr>
          <w:rFonts w:ascii="Arial" w:hAnsi="Arial" w:cs="Arial"/>
        </w:rPr>
        <w:t>…………………………………………………….</w:t>
      </w:r>
    </w:p>
    <w:p w14:paraId="65BA713E" w14:textId="3B20DC9B" w:rsidR="007D0D43" w:rsidRPr="007D0D43" w:rsidRDefault="007D0D43" w:rsidP="007D0D43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Zapłata kwoty określonej w ust. 1 nastąpi do dnia </w:t>
      </w:r>
      <w:r w:rsidR="003C4F62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</w:t>
      </w:r>
    </w:p>
    <w:p w14:paraId="0054D420" w14:textId="77777777" w:rsidR="005218C4" w:rsidRPr="004C2CD1" w:rsidRDefault="005218C4" w:rsidP="009245F5">
      <w:pPr>
        <w:pStyle w:val="Akapitzlist"/>
        <w:rPr>
          <w:rFonts w:ascii="Arial" w:hAnsi="Arial" w:cs="Arial"/>
        </w:rPr>
      </w:pPr>
    </w:p>
    <w:p w14:paraId="64CDA5BD" w14:textId="24AB13F3" w:rsidR="007F66C6" w:rsidRDefault="007F66C6" w:rsidP="007D0D43">
      <w:pPr>
        <w:jc w:val="both"/>
        <w:rPr>
          <w:rFonts w:ascii="Arial" w:hAnsi="Arial" w:cs="Arial"/>
        </w:rPr>
      </w:pPr>
    </w:p>
    <w:p w14:paraId="2D3FD6FF" w14:textId="0527B3F4" w:rsidR="007F66C6" w:rsidRPr="003C4F62" w:rsidRDefault="007F66C6" w:rsidP="003C4F62">
      <w:pPr>
        <w:jc w:val="both"/>
        <w:rPr>
          <w:rFonts w:ascii="Arial" w:hAnsi="Arial" w:cs="Arial"/>
        </w:rPr>
      </w:pPr>
    </w:p>
    <w:p w14:paraId="5F2F5DC6" w14:textId="77777777" w:rsidR="007F66C6" w:rsidRPr="004C2CD1" w:rsidRDefault="007F66C6" w:rsidP="009245F5">
      <w:pPr>
        <w:pStyle w:val="Akapitzlist"/>
        <w:jc w:val="both"/>
        <w:rPr>
          <w:rFonts w:ascii="Arial" w:hAnsi="Arial" w:cs="Arial"/>
        </w:rPr>
      </w:pPr>
    </w:p>
    <w:p w14:paraId="18E8882C" w14:textId="77777777" w:rsidR="009245F5" w:rsidRPr="002939AB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2</w:t>
      </w:r>
    </w:p>
    <w:p w14:paraId="2BBCC3A5" w14:textId="77777777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Inwestor</w:t>
      </w:r>
      <w:r w:rsidRPr="00C67E32">
        <w:rPr>
          <w:rFonts w:ascii="Arial" w:hAnsi="Arial" w:cs="Arial"/>
        </w:rPr>
        <w:t xml:space="preserve"> oświadcza,</w:t>
      </w:r>
      <w:r>
        <w:rPr>
          <w:rFonts w:ascii="Arial" w:hAnsi="Arial" w:cs="Arial"/>
        </w:rPr>
        <w:t xml:space="preserve"> iż: </w:t>
      </w:r>
    </w:p>
    <w:p w14:paraId="03AA6B9C" w14:textId="77777777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</w:p>
    <w:p w14:paraId="3BEEEAE8" w14:textId="77777777" w:rsidR="009245F5" w:rsidRPr="00F46065" w:rsidRDefault="009245F5" w:rsidP="009245F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 wybudował ze środków własnych,</w:t>
      </w:r>
    </w:p>
    <w:p w14:paraId="57B698B4" w14:textId="77777777" w:rsidR="009245F5" w:rsidRPr="00F46065" w:rsidRDefault="009245F5" w:rsidP="009245F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20F9A">
        <w:rPr>
          <w:rFonts w:ascii="Arial" w:hAnsi="Arial" w:cs="Arial"/>
        </w:rPr>
        <w:t xml:space="preserve">oprzez zawarcie i wykonanie niniejszej umowy realizuje roszczenie o nabycie przez Spółkę prawa własności </w:t>
      </w:r>
      <w:r>
        <w:rPr>
          <w:rFonts w:ascii="Arial" w:hAnsi="Arial" w:cs="Arial"/>
        </w:rPr>
        <w:t xml:space="preserve">Urządzeń, </w:t>
      </w:r>
      <w:r w:rsidRPr="00420F9A">
        <w:rPr>
          <w:rFonts w:ascii="Arial" w:hAnsi="Arial" w:cs="Arial"/>
        </w:rPr>
        <w:t>wynikające z przepisów pra</w:t>
      </w:r>
      <w:r>
        <w:rPr>
          <w:rFonts w:ascii="Arial" w:hAnsi="Arial" w:cs="Arial"/>
        </w:rPr>
        <w:t>wa,</w:t>
      </w:r>
    </w:p>
    <w:p w14:paraId="130D03BD" w14:textId="77777777" w:rsidR="009245F5" w:rsidRPr="00F46065" w:rsidRDefault="009245F5" w:rsidP="009245F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</w:t>
      </w:r>
      <w:r w:rsidRPr="00F7294F">
        <w:rPr>
          <w:rFonts w:ascii="Arial" w:hAnsi="Arial" w:cs="Arial"/>
        </w:rPr>
        <w:t xml:space="preserve"> są wolne od wszelkich obciążeń i praw osób trzecich oraz brak jest jakichkolwiek ograniczeń w możliwości dokonywania rozporządzania tymi </w:t>
      </w:r>
      <w:r>
        <w:rPr>
          <w:rFonts w:ascii="Arial" w:hAnsi="Arial" w:cs="Arial"/>
        </w:rPr>
        <w:t xml:space="preserve">urządzeniami; </w:t>
      </w:r>
      <w:r w:rsidR="009E3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F7294F">
        <w:rPr>
          <w:rFonts w:ascii="Arial" w:hAnsi="Arial" w:cs="Arial"/>
        </w:rPr>
        <w:t xml:space="preserve"> przypadku skierowania do Spółki jakichkolwiek roszczeń osób trzecich podważających powyższe oświadczenie, przejmuje na siebie odpowiedzialność z tytułu tych roszczeń </w:t>
      </w:r>
      <w:r>
        <w:rPr>
          <w:rFonts w:ascii="Arial" w:hAnsi="Arial" w:cs="Arial"/>
        </w:rPr>
        <w:br/>
      </w:r>
      <w:r w:rsidRPr="00F7294F">
        <w:rPr>
          <w:rFonts w:ascii="Arial" w:hAnsi="Arial" w:cs="Arial"/>
        </w:rPr>
        <w:t>i zobowiązuje się je zaspokoić w całości, a gdyby roszczenia te zostały zaspokojone przez Spółkę, zobowiązuje się w terminie do siedmiu dni od otrzymania wezwania, zwrócić Spółce zapłacone z tego tytułu należności i wszelkie poniesione przez Spółkę koszty z</w:t>
      </w:r>
      <w:r>
        <w:rPr>
          <w:rFonts w:ascii="Arial" w:hAnsi="Arial" w:cs="Arial"/>
        </w:rPr>
        <w:t xml:space="preserve"> tym związane,</w:t>
      </w:r>
      <w:r w:rsidRPr="00F7294F">
        <w:rPr>
          <w:rFonts w:ascii="Arial" w:hAnsi="Arial" w:cs="Arial"/>
        </w:rPr>
        <w:t xml:space="preserve"> </w:t>
      </w:r>
    </w:p>
    <w:p w14:paraId="75553509" w14:textId="77777777" w:rsidR="009245F5" w:rsidRPr="00F46065" w:rsidRDefault="009245F5" w:rsidP="009245F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</w:t>
      </w:r>
      <w:r w:rsidRPr="00221CA8">
        <w:rPr>
          <w:rFonts w:ascii="Arial" w:hAnsi="Arial" w:cs="Arial"/>
        </w:rPr>
        <w:t xml:space="preserve"> wykonano zgodnie z obowiązującymi przepisami </w:t>
      </w:r>
      <w:r>
        <w:rPr>
          <w:rFonts w:ascii="Arial" w:hAnsi="Arial" w:cs="Arial"/>
        </w:rPr>
        <w:t>prawa i warunkami technicznymi,</w:t>
      </w:r>
    </w:p>
    <w:p w14:paraId="60E09021" w14:textId="5440750A" w:rsidR="009245F5" w:rsidRPr="00F46065" w:rsidRDefault="009245F5" w:rsidP="009245F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F7B57">
        <w:rPr>
          <w:rFonts w:ascii="Arial" w:hAnsi="Arial" w:cs="Arial"/>
        </w:rPr>
        <w:t xml:space="preserve">Spółka w dniu </w:t>
      </w:r>
      <w:r w:rsidR="003C4F62">
        <w:rPr>
          <w:rFonts w:ascii="Arial" w:hAnsi="Arial" w:cs="Arial"/>
        </w:rPr>
        <w:t>……………………….</w:t>
      </w:r>
      <w:r w:rsidR="00BC1AA6">
        <w:rPr>
          <w:rFonts w:ascii="Arial" w:hAnsi="Arial" w:cs="Arial"/>
        </w:rPr>
        <w:t>.</w:t>
      </w:r>
      <w:r w:rsidRPr="00AF7B57">
        <w:rPr>
          <w:rFonts w:ascii="Arial" w:hAnsi="Arial" w:cs="Arial"/>
        </w:rPr>
        <w:t xml:space="preserve"> wyraziła zgodę na przyłączenie </w:t>
      </w:r>
      <w:r>
        <w:rPr>
          <w:rFonts w:ascii="Arial" w:hAnsi="Arial" w:cs="Arial"/>
        </w:rPr>
        <w:t>urządzeń</w:t>
      </w:r>
      <w:r w:rsidRPr="00AF7B57">
        <w:rPr>
          <w:rFonts w:ascii="Arial" w:hAnsi="Arial" w:cs="Arial"/>
        </w:rPr>
        <w:t xml:space="preserve"> do </w:t>
      </w:r>
      <w:r w:rsidR="009E3CDF">
        <w:rPr>
          <w:rFonts w:ascii="Arial" w:hAnsi="Arial" w:cs="Arial"/>
        </w:rPr>
        <w:t>sieci</w:t>
      </w:r>
      <w:r w:rsidRPr="00AF7B57">
        <w:rPr>
          <w:rFonts w:ascii="Arial" w:hAnsi="Arial" w:cs="Arial"/>
        </w:rPr>
        <w:t xml:space="preserve"> kanalizacyjn</w:t>
      </w:r>
      <w:r w:rsidR="009E3CDF">
        <w:rPr>
          <w:rFonts w:ascii="Arial" w:hAnsi="Arial" w:cs="Arial"/>
        </w:rPr>
        <w:t>ej</w:t>
      </w:r>
      <w:r w:rsidR="00FB4AFC">
        <w:rPr>
          <w:rFonts w:ascii="Arial" w:hAnsi="Arial" w:cs="Arial"/>
        </w:rPr>
        <w:t xml:space="preserve"> i wodociągowej</w:t>
      </w:r>
      <w:r w:rsidRPr="00AF7B57">
        <w:rPr>
          <w:rFonts w:ascii="Arial" w:hAnsi="Arial" w:cs="Arial"/>
        </w:rPr>
        <w:t xml:space="preserve"> wchodząc</w:t>
      </w:r>
      <w:r w:rsidR="009E3CDF">
        <w:rPr>
          <w:rFonts w:ascii="Arial" w:hAnsi="Arial" w:cs="Arial"/>
        </w:rPr>
        <w:t>ej</w:t>
      </w:r>
      <w:r w:rsidRPr="00AF7B57">
        <w:rPr>
          <w:rFonts w:ascii="Arial" w:hAnsi="Arial" w:cs="Arial"/>
        </w:rPr>
        <w:t xml:space="preserve"> w skład przedsiębiorstwa Spółki</w:t>
      </w:r>
      <w:r w:rsidR="009E3CDF">
        <w:rPr>
          <w:rFonts w:ascii="Arial" w:hAnsi="Arial" w:cs="Arial"/>
        </w:rPr>
        <w:t>,</w:t>
      </w:r>
      <w:r w:rsidRPr="00AF7B57">
        <w:rPr>
          <w:rFonts w:ascii="Arial" w:hAnsi="Arial" w:cs="Arial"/>
        </w:rPr>
        <w:t xml:space="preserve"> </w:t>
      </w:r>
    </w:p>
    <w:p w14:paraId="0A5545F4" w14:textId="748B03EC" w:rsidR="009245F5" w:rsidRPr="00580645" w:rsidRDefault="009245F5" w:rsidP="00580645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420F9A">
        <w:rPr>
          <w:rFonts w:ascii="Arial" w:hAnsi="Arial" w:cs="Arial"/>
        </w:rPr>
        <w:t xml:space="preserve">przekazał Spółce całość dokumentacji technicznej i formalno-prawnej dotyczącej </w:t>
      </w:r>
      <w:r>
        <w:rPr>
          <w:rFonts w:ascii="Arial" w:hAnsi="Arial" w:cs="Arial"/>
        </w:rPr>
        <w:t>urządzeń.</w:t>
      </w:r>
    </w:p>
    <w:p w14:paraId="04695319" w14:textId="751B38DC" w:rsidR="009245F5" w:rsidRPr="00C16330" w:rsidRDefault="009245F5" w:rsidP="009245F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580645">
        <w:rPr>
          <w:rFonts w:ascii="Arial" w:hAnsi="Arial" w:cs="Arial"/>
          <w:b/>
        </w:rPr>
        <w:t>4</w:t>
      </w:r>
    </w:p>
    <w:p w14:paraId="6D68DFB5" w14:textId="4D7CA70C" w:rsidR="009E3CDF" w:rsidRPr="00D47F17" w:rsidRDefault="009245F5" w:rsidP="00D47F17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W sprawach nieuregulowanych w umowie stosuje się odpowiednio przepisy Kodeksu Cywilnego. </w:t>
      </w:r>
    </w:p>
    <w:p w14:paraId="6B5B273A" w14:textId="77777777" w:rsidR="009E3CDF" w:rsidRDefault="009E3CDF" w:rsidP="009245F5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22FCBB4E" w14:textId="1EDE9DB9" w:rsidR="009245F5" w:rsidRPr="00D43756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580645">
        <w:rPr>
          <w:rFonts w:ascii="Arial" w:hAnsi="Arial" w:cs="Arial"/>
          <w:b/>
        </w:rPr>
        <w:t>5</w:t>
      </w:r>
    </w:p>
    <w:p w14:paraId="54AA7414" w14:textId="77777777" w:rsidR="009245F5" w:rsidRPr="009E3CDF" w:rsidRDefault="009245F5" w:rsidP="009E3CDF">
      <w:pPr>
        <w:pStyle w:val="Akapitzlist"/>
        <w:spacing w:after="0"/>
        <w:ind w:left="284" w:hanging="284"/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1. Ewentualne spory wynikające z realizacji postanowień niniejszej umowy Strony będą rozstrzygały w drodze wzajemnych uzgodnień, a w przypadku niemożności porozumienia się, sądem właściwym do rozpoznania sprawy jest sąd powszechny, właściwy miejscowo dla Spółki. </w:t>
      </w:r>
    </w:p>
    <w:p w14:paraId="2A340DD1" w14:textId="77777777" w:rsidR="009245F5" w:rsidRPr="009E3CDF" w:rsidRDefault="009245F5" w:rsidP="009E3CDF">
      <w:pPr>
        <w:pStyle w:val="Akapitzlist"/>
        <w:spacing w:after="0"/>
        <w:ind w:left="284" w:hanging="284"/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2. Wszelkie zmiany niniejszej umowy wymagają zachowania formy pisemnej pod rygorem nieważności. </w:t>
      </w:r>
    </w:p>
    <w:p w14:paraId="2A02C9A4" w14:textId="77777777" w:rsidR="009245F5" w:rsidRPr="00C67E32" w:rsidRDefault="009245F5" w:rsidP="009245F5">
      <w:pPr>
        <w:pStyle w:val="Akapitzlist"/>
        <w:ind w:left="284" w:hanging="284"/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>3. Wszelkie oświadczenia dla drugiej Strony w wykonaniu postanowień niniejszej umowy, wymagają formy pisemnej i będą przesłane listem poleconym na adres Strony, określony w niniejszej umowie, za potwierdzeniem odbioru. Strony zobowiązują się do natychmiastowego zawiadamiania o zmianie adresów do korespondencji. W razie zaniedbania obowiązku zawiadomienia o zmianie adresu, korespondencję wysłaną na ostatni adres Strony listem poleconym, za potwierdzeniem odbioru i nie odebraną, uważa się za doręczoną w dacie zwrotu korespondencji.</w:t>
      </w:r>
    </w:p>
    <w:p w14:paraId="47FE73B1" w14:textId="77777777" w:rsidR="009245F5" w:rsidRDefault="009245F5" w:rsidP="009245F5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</w:p>
    <w:p w14:paraId="07A92259" w14:textId="3631027A" w:rsidR="009245F5" w:rsidRPr="00A162C8" w:rsidRDefault="009245F5" w:rsidP="009245F5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580645">
        <w:rPr>
          <w:rFonts w:ascii="Arial" w:hAnsi="Arial" w:cs="Arial"/>
          <w:b/>
        </w:rPr>
        <w:t>6</w:t>
      </w:r>
    </w:p>
    <w:p w14:paraId="7E976A06" w14:textId="7870847A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sporządzono w</w:t>
      </w:r>
      <w:r w:rsidR="007E1385">
        <w:rPr>
          <w:rFonts w:ascii="Arial" w:hAnsi="Arial" w:cs="Arial"/>
        </w:rPr>
        <w:t>……………..</w:t>
      </w:r>
      <w:r w:rsidRPr="00C67E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jednobrzmiących egzemplarzach, jeden</w:t>
      </w:r>
      <w:r w:rsidRPr="00C67E32">
        <w:rPr>
          <w:rFonts w:ascii="Arial" w:hAnsi="Arial" w:cs="Arial"/>
        </w:rPr>
        <w:t xml:space="preserve"> egzemp</w:t>
      </w:r>
      <w:r>
        <w:rPr>
          <w:rFonts w:ascii="Arial" w:hAnsi="Arial" w:cs="Arial"/>
        </w:rPr>
        <w:t xml:space="preserve">larz dla Inwestora oraz dwa </w:t>
      </w:r>
      <w:r w:rsidRPr="00C67E32">
        <w:rPr>
          <w:rFonts w:ascii="Arial" w:hAnsi="Arial" w:cs="Arial"/>
        </w:rPr>
        <w:t>egzemplarze dla Spółki.</w:t>
      </w:r>
    </w:p>
    <w:p w14:paraId="11CB6324" w14:textId="77777777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</w:p>
    <w:p w14:paraId="469A1BA6" w14:textId="77777777" w:rsidR="009E3CDF" w:rsidRDefault="009E3CDF" w:rsidP="009245F5">
      <w:pPr>
        <w:pStyle w:val="Akapitzlist"/>
        <w:ind w:left="0"/>
        <w:jc w:val="both"/>
        <w:rPr>
          <w:rFonts w:ascii="Arial" w:hAnsi="Arial" w:cs="Arial"/>
        </w:rPr>
      </w:pPr>
    </w:p>
    <w:p w14:paraId="212391EA" w14:textId="77777777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</w:p>
    <w:p w14:paraId="6CA172FB" w14:textId="77777777" w:rsidR="009245F5" w:rsidRDefault="009245F5" w:rsidP="009245F5">
      <w:pPr>
        <w:pStyle w:val="Akapitzlist"/>
        <w:ind w:left="0"/>
        <w:jc w:val="both"/>
        <w:rPr>
          <w:rFonts w:ascii="Arial" w:hAnsi="Arial" w:cs="Arial"/>
        </w:rPr>
      </w:pPr>
    </w:p>
    <w:p w14:paraId="08C4F123" w14:textId="77777777" w:rsidR="009245F5" w:rsidRPr="00C67E32" w:rsidRDefault="009245F5" w:rsidP="009245F5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                                             .....................................................</w:t>
      </w:r>
    </w:p>
    <w:p w14:paraId="2A665B04" w14:textId="2CB2A03C" w:rsidR="00D07FB2" w:rsidRPr="00516971" w:rsidRDefault="009245F5" w:rsidP="00516971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b/>
        </w:rPr>
        <w:t>Inwestor</w:t>
      </w:r>
      <w:r w:rsidRPr="00D43756">
        <w:rPr>
          <w:rFonts w:ascii="Arial" w:hAnsi="Arial" w:cs="Arial"/>
          <w:b/>
        </w:rPr>
        <w:t xml:space="preserve">                                                                                  </w:t>
      </w:r>
      <w:r>
        <w:rPr>
          <w:rFonts w:ascii="Arial" w:hAnsi="Arial" w:cs="Arial"/>
          <w:b/>
        </w:rPr>
        <w:t xml:space="preserve">   </w:t>
      </w:r>
      <w:r w:rsidRPr="00D43756">
        <w:rPr>
          <w:rFonts w:ascii="Arial" w:hAnsi="Arial" w:cs="Arial"/>
          <w:b/>
        </w:rPr>
        <w:t>Spółka</w:t>
      </w:r>
    </w:p>
    <w:sectPr w:rsidR="00D07FB2" w:rsidRPr="00516971" w:rsidSect="005169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A89AC" w14:textId="77777777" w:rsidR="000520E7" w:rsidRDefault="000520E7" w:rsidP="000520E7">
      <w:pPr>
        <w:spacing w:after="0" w:line="240" w:lineRule="auto"/>
      </w:pPr>
      <w:r>
        <w:separator/>
      </w:r>
    </w:p>
  </w:endnote>
  <w:endnote w:type="continuationSeparator" w:id="0">
    <w:p w14:paraId="6E6B31E0" w14:textId="77777777" w:rsidR="000520E7" w:rsidRDefault="000520E7" w:rsidP="0005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CAC3" w14:textId="77777777" w:rsidR="003C4F62" w:rsidRDefault="003C4F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7265" w14:textId="77777777" w:rsidR="00BB14BB" w:rsidRDefault="00BB14BB">
    <w:pPr>
      <w:pStyle w:val="Stopka"/>
    </w:pPr>
  </w:p>
  <w:p w14:paraId="70044C3A" w14:textId="77777777" w:rsidR="009E3CDF" w:rsidRDefault="009E3C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A314" w14:textId="77777777" w:rsidR="003C4F62" w:rsidRDefault="003C4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8271" w14:textId="77777777" w:rsidR="000520E7" w:rsidRDefault="000520E7" w:rsidP="000520E7">
      <w:pPr>
        <w:spacing w:after="0" w:line="240" w:lineRule="auto"/>
      </w:pPr>
      <w:r>
        <w:separator/>
      </w:r>
    </w:p>
  </w:footnote>
  <w:footnote w:type="continuationSeparator" w:id="0">
    <w:p w14:paraId="261C0C8B" w14:textId="77777777" w:rsidR="000520E7" w:rsidRDefault="000520E7" w:rsidP="00052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C1A65" w14:textId="03CD0F97" w:rsidR="003C4F62" w:rsidRDefault="007E1385">
    <w:pPr>
      <w:pStyle w:val="Nagwek"/>
    </w:pPr>
    <w:r>
      <w:rPr>
        <w:noProof/>
      </w:rPr>
      <w:pict w14:anchorId="22B48E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9119047" o:spid="_x0000_s2253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C956" w14:textId="789F9FBE" w:rsidR="000520E7" w:rsidRDefault="007E1385" w:rsidP="000520E7">
    <w:pPr>
      <w:pStyle w:val="Nagwek"/>
      <w:jc w:val="center"/>
    </w:pPr>
    <w:r>
      <w:rPr>
        <w:noProof/>
      </w:rPr>
      <w:pict w14:anchorId="0E629F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9119048" o:spid="_x0000_s22531" type="#_x0000_t136" style="position:absolute;left:0;text-align:left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919E" w14:textId="7EE197FA" w:rsidR="003C4F62" w:rsidRDefault="007E1385">
    <w:pPr>
      <w:pStyle w:val="Nagwek"/>
    </w:pPr>
    <w:r>
      <w:rPr>
        <w:noProof/>
      </w:rPr>
      <w:pict w14:anchorId="362685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9119046" o:spid="_x0000_s2252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075"/>
    <w:multiLevelType w:val="multilevel"/>
    <w:tmpl w:val="794825D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15A002C"/>
    <w:multiLevelType w:val="hybridMultilevel"/>
    <w:tmpl w:val="93885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1113B"/>
    <w:multiLevelType w:val="hybridMultilevel"/>
    <w:tmpl w:val="6F441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D15"/>
    <w:multiLevelType w:val="multilevel"/>
    <w:tmpl w:val="CE169BE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6743896"/>
    <w:multiLevelType w:val="hybridMultilevel"/>
    <w:tmpl w:val="4A52BF64"/>
    <w:lvl w:ilvl="0" w:tplc="ABF43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260DD"/>
    <w:multiLevelType w:val="hybridMultilevel"/>
    <w:tmpl w:val="83FCE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4F182C"/>
    <w:multiLevelType w:val="hybridMultilevel"/>
    <w:tmpl w:val="7D62B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669A2"/>
    <w:multiLevelType w:val="hybridMultilevel"/>
    <w:tmpl w:val="7870DC3A"/>
    <w:lvl w:ilvl="0" w:tplc="89D058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AFE109D"/>
    <w:multiLevelType w:val="hybridMultilevel"/>
    <w:tmpl w:val="02B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96245">
    <w:abstractNumId w:val="4"/>
  </w:num>
  <w:num w:numId="2" w16cid:durableId="169105508">
    <w:abstractNumId w:val="1"/>
  </w:num>
  <w:num w:numId="3" w16cid:durableId="176426253">
    <w:abstractNumId w:val="6"/>
  </w:num>
  <w:num w:numId="4" w16cid:durableId="688140788">
    <w:abstractNumId w:val="0"/>
  </w:num>
  <w:num w:numId="5" w16cid:durableId="632055969">
    <w:abstractNumId w:val="5"/>
  </w:num>
  <w:num w:numId="6" w16cid:durableId="1754545475">
    <w:abstractNumId w:val="3"/>
  </w:num>
  <w:num w:numId="7" w16cid:durableId="622427037">
    <w:abstractNumId w:val="8"/>
  </w:num>
  <w:num w:numId="8" w16cid:durableId="134568953">
    <w:abstractNumId w:val="2"/>
  </w:num>
  <w:num w:numId="9" w16cid:durableId="1992827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F5"/>
    <w:rsid w:val="00001FF3"/>
    <w:rsid w:val="000520E7"/>
    <w:rsid w:val="00056207"/>
    <w:rsid w:val="000824BA"/>
    <w:rsid w:val="001340A7"/>
    <w:rsid w:val="00145F9D"/>
    <w:rsid w:val="002170F2"/>
    <w:rsid w:val="00246D7F"/>
    <w:rsid w:val="00315FFD"/>
    <w:rsid w:val="00395A04"/>
    <w:rsid w:val="003C4F62"/>
    <w:rsid w:val="0044477C"/>
    <w:rsid w:val="00474688"/>
    <w:rsid w:val="0048436A"/>
    <w:rsid w:val="00516971"/>
    <w:rsid w:val="005218C4"/>
    <w:rsid w:val="00580645"/>
    <w:rsid w:val="005F14DA"/>
    <w:rsid w:val="005F365C"/>
    <w:rsid w:val="005F5A75"/>
    <w:rsid w:val="007D0D43"/>
    <w:rsid w:val="007D10CA"/>
    <w:rsid w:val="007E1385"/>
    <w:rsid w:val="007F66C6"/>
    <w:rsid w:val="008D57D2"/>
    <w:rsid w:val="009245F5"/>
    <w:rsid w:val="00941092"/>
    <w:rsid w:val="00997165"/>
    <w:rsid w:val="009E3CDF"/>
    <w:rsid w:val="009E5C74"/>
    <w:rsid w:val="009F0D2D"/>
    <w:rsid w:val="00A968AF"/>
    <w:rsid w:val="00AA0629"/>
    <w:rsid w:val="00B048C5"/>
    <w:rsid w:val="00B74B5F"/>
    <w:rsid w:val="00BB14BB"/>
    <w:rsid w:val="00BC1AA6"/>
    <w:rsid w:val="00C945AC"/>
    <w:rsid w:val="00CD04DE"/>
    <w:rsid w:val="00D05FE9"/>
    <w:rsid w:val="00D07FB2"/>
    <w:rsid w:val="00D47F17"/>
    <w:rsid w:val="00E17CF7"/>
    <w:rsid w:val="00E30269"/>
    <w:rsid w:val="00EF3968"/>
    <w:rsid w:val="00FB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2"/>
    <o:shapelayout v:ext="edit">
      <o:idmap v:ext="edit" data="1"/>
    </o:shapelayout>
  </w:shapeDefaults>
  <w:decimalSymbol w:val=","/>
  <w:listSeparator w:val=";"/>
  <w14:docId w14:val="05EEBB0D"/>
  <w15:docId w15:val="{A2390878-5FC9-44DF-AE39-69A9C045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5F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5F5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9245F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245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0E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0E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77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jmarzec</dc:creator>
  <cp:lastModifiedBy>Mariusz Olszówka</cp:lastModifiedBy>
  <cp:revision>4</cp:revision>
  <cp:lastPrinted>2020-02-13T14:05:00Z</cp:lastPrinted>
  <dcterms:created xsi:type="dcterms:W3CDTF">2022-09-27T11:05:00Z</dcterms:created>
  <dcterms:modified xsi:type="dcterms:W3CDTF">2022-10-20T11:12:00Z</dcterms:modified>
</cp:coreProperties>
</file>